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E4" w:rsidRDefault="004B1AE4">
      <w:pPr>
        <w:pStyle w:val="Heading2"/>
      </w:pPr>
      <w:r>
        <w:t>Minutes</w:t>
      </w:r>
    </w:p>
    <w:p w:rsidR="004B1AE4" w:rsidRDefault="004B1AE4">
      <w:pPr>
        <w:rPr>
          <w:rFonts w:cs="Arial"/>
          <w:b/>
          <w:caps/>
        </w:rPr>
      </w:pPr>
      <w:r>
        <w:rPr>
          <w:rFonts w:cs="Arial"/>
          <w:b/>
          <w:caps/>
        </w:rPr>
        <w:t>Evergreen Indiana Cataloging Committee Meeting</w:t>
      </w:r>
    </w:p>
    <w:p w:rsidR="004B1AE4" w:rsidRDefault="004B1AE4">
      <w:pPr>
        <w:pStyle w:val="Header"/>
        <w:tabs>
          <w:tab w:val="clear" w:pos="4680"/>
          <w:tab w:val="clear" w:pos="9360"/>
        </w:tabs>
        <w:rPr>
          <w:rFonts w:cs="Arial"/>
        </w:rPr>
      </w:pPr>
    </w:p>
    <w:p w:rsidR="004B1AE4" w:rsidRDefault="003D4176">
      <w:pPr>
        <w:pStyle w:val="Header"/>
        <w:tabs>
          <w:tab w:val="clear" w:pos="4680"/>
          <w:tab w:val="clear" w:pos="9360"/>
        </w:tabs>
        <w:rPr>
          <w:rFonts w:cs="Arial"/>
        </w:rPr>
      </w:pPr>
      <w:r>
        <w:rPr>
          <w:rFonts w:cs="Arial"/>
        </w:rPr>
        <w:t>June 6</w:t>
      </w:r>
      <w:r w:rsidR="004F78FE">
        <w:rPr>
          <w:rFonts w:cs="Arial"/>
        </w:rPr>
        <w:t>, 2013</w:t>
      </w:r>
    </w:p>
    <w:p w:rsidR="004B1AE4" w:rsidRDefault="004B1AE4">
      <w:pPr>
        <w:rPr>
          <w:rFonts w:cs="Arial"/>
        </w:rPr>
      </w:pPr>
    </w:p>
    <w:p w:rsidR="00F06F9A" w:rsidRDefault="004B1AE4" w:rsidP="00ED0B51">
      <w:pPr>
        <w:rPr>
          <w:rFonts w:cs="Arial"/>
        </w:rPr>
      </w:pPr>
      <w:r>
        <w:rPr>
          <w:rFonts w:cs="Arial"/>
        </w:rPr>
        <w:t>Present:</w:t>
      </w:r>
      <w:r>
        <w:rPr>
          <w:rFonts w:cs="Arial"/>
        </w:rPr>
        <w:tab/>
      </w:r>
      <w:r w:rsidR="00ED0B51">
        <w:rPr>
          <w:rFonts w:cs="Arial"/>
        </w:rPr>
        <w:t xml:space="preserve">   </w:t>
      </w:r>
      <w:r w:rsidR="00ED0B51">
        <w:rPr>
          <w:rFonts w:cs="Arial"/>
          <w:szCs w:val="22"/>
        </w:rPr>
        <w:t>Sarah Childs, Chair (Hussey-Mayfield Memorial Public Library)</w:t>
      </w:r>
    </w:p>
    <w:p w:rsidR="00F06F9A" w:rsidRDefault="00F06F9A">
      <w:pPr>
        <w:ind w:left="720" w:firstLine="720"/>
        <w:rPr>
          <w:rFonts w:cs="Arial"/>
          <w:szCs w:val="22"/>
        </w:rPr>
      </w:pPr>
      <w:r>
        <w:rPr>
          <w:rFonts w:cs="Arial"/>
          <w:szCs w:val="22"/>
        </w:rPr>
        <w:t xml:space="preserve">   Marlane Gutzwiller, Secretary (Jefferson County Public Library)</w:t>
      </w:r>
    </w:p>
    <w:p w:rsidR="00826E3F" w:rsidRDefault="00826E3F" w:rsidP="00826E3F">
      <w:pPr>
        <w:tabs>
          <w:tab w:val="left" w:pos="1620"/>
        </w:tabs>
        <w:rPr>
          <w:rFonts w:cs="Arial"/>
          <w:szCs w:val="22"/>
        </w:rPr>
      </w:pPr>
      <w:r>
        <w:rPr>
          <w:rFonts w:cs="Arial"/>
          <w:szCs w:val="22"/>
        </w:rPr>
        <w:tab/>
        <w:t>Margaret Carter (Culver-Union Township Public Library)</w:t>
      </w:r>
    </w:p>
    <w:p w:rsidR="004B1AE4" w:rsidRDefault="004F78FE" w:rsidP="00C1166D">
      <w:pPr>
        <w:tabs>
          <w:tab w:val="left" w:pos="1620"/>
        </w:tabs>
        <w:rPr>
          <w:rFonts w:cs="Arial"/>
          <w:szCs w:val="22"/>
        </w:rPr>
      </w:pPr>
      <w:r>
        <w:rPr>
          <w:rFonts w:cs="Arial"/>
          <w:szCs w:val="22"/>
        </w:rPr>
        <w:tab/>
      </w:r>
      <w:r w:rsidR="003D4176">
        <w:rPr>
          <w:rFonts w:cs="Arial"/>
          <w:szCs w:val="22"/>
        </w:rPr>
        <w:t xml:space="preserve">Mary K. </w:t>
      </w:r>
      <w:proofErr w:type="spellStart"/>
      <w:r w:rsidR="003D4176">
        <w:rPr>
          <w:rFonts w:cs="Arial"/>
          <w:szCs w:val="22"/>
        </w:rPr>
        <w:t>Emmrich</w:t>
      </w:r>
      <w:proofErr w:type="spellEnd"/>
      <w:r w:rsidR="003D4176">
        <w:rPr>
          <w:rFonts w:cs="Arial"/>
          <w:szCs w:val="22"/>
        </w:rPr>
        <w:t xml:space="preserve"> (Newton County Public Library)</w:t>
      </w:r>
      <w:r w:rsidR="003D4176">
        <w:rPr>
          <w:rFonts w:cs="Arial"/>
          <w:szCs w:val="22"/>
        </w:rPr>
        <w:tab/>
      </w:r>
    </w:p>
    <w:p w:rsidR="00826E3F" w:rsidRDefault="00826E3F">
      <w:pPr>
        <w:tabs>
          <w:tab w:val="left" w:pos="1620"/>
        </w:tabs>
        <w:ind w:left="1620"/>
        <w:rPr>
          <w:rFonts w:cs="Arial"/>
          <w:szCs w:val="22"/>
        </w:rPr>
      </w:pPr>
      <w:r>
        <w:t xml:space="preserve">Christie </w:t>
      </w:r>
      <w:proofErr w:type="spellStart"/>
      <w:r>
        <w:t>Whitton</w:t>
      </w:r>
      <w:proofErr w:type="spellEnd"/>
      <w:r>
        <w:t xml:space="preserve"> (Peabody Public Library)</w:t>
      </w:r>
    </w:p>
    <w:p w:rsidR="00F200DD" w:rsidRDefault="001D04CD">
      <w:pPr>
        <w:tabs>
          <w:tab w:val="left" w:pos="1620"/>
        </w:tabs>
        <w:ind w:left="1620"/>
        <w:rPr>
          <w:rFonts w:cs="Arial"/>
          <w:szCs w:val="22"/>
        </w:rPr>
      </w:pPr>
      <w:r>
        <w:rPr>
          <w:rFonts w:cs="Arial"/>
          <w:szCs w:val="22"/>
        </w:rPr>
        <w:t>Jocelyn Lewis</w:t>
      </w:r>
      <w:r w:rsidR="00F200DD">
        <w:rPr>
          <w:rFonts w:cs="Arial"/>
          <w:szCs w:val="22"/>
        </w:rPr>
        <w:t xml:space="preserve"> (Indiana State Library)</w:t>
      </w:r>
    </w:p>
    <w:p w:rsidR="003D4176" w:rsidRDefault="003D4176" w:rsidP="003D4176">
      <w:pPr>
        <w:tabs>
          <w:tab w:val="left" w:pos="1620"/>
        </w:tabs>
        <w:ind w:left="1620"/>
        <w:rPr>
          <w:rFonts w:cs="Arial"/>
          <w:szCs w:val="22"/>
        </w:rPr>
      </w:pPr>
      <w:r>
        <w:rPr>
          <w:rFonts w:cs="Arial"/>
          <w:szCs w:val="22"/>
        </w:rPr>
        <w:t xml:space="preserve">Anna </w:t>
      </w:r>
      <w:proofErr w:type="spellStart"/>
      <w:r>
        <w:rPr>
          <w:rFonts w:cs="Arial"/>
          <w:szCs w:val="22"/>
        </w:rPr>
        <w:t>Goben</w:t>
      </w:r>
      <w:proofErr w:type="spellEnd"/>
      <w:r>
        <w:rPr>
          <w:rFonts w:cs="Arial"/>
          <w:szCs w:val="22"/>
        </w:rPr>
        <w:t xml:space="preserve"> (Indiana State Library)</w:t>
      </w:r>
    </w:p>
    <w:p w:rsidR="008744D7" w:rsidRDefault="008744D7">
      <w:pPr>
        <w:tabs>
          <w:tab w:val="left" w:pos="1620"/>
        </w:tabs>
        <w:ind w:left="1620"/>
        <w:rPr>
          <w:rFonts w:cs="Arial"/>
          <w:szCs w:val="22"/>
        </w:rPr>
      </w:pPr>
    </w:p>
    <w:p w:rsidR="003D4176" w:rsidRDefault="008744D7" w:rsidP="003D4176">
      <w:pPr>
        <w:tabs>
          <w:tab w:val="left" w:pos="1620"/>
        </w:tabs>
        <w:rPr>
          <w:rFonts w:cs="Arial"/>
          <w:szCs w:val="22"/>
        </w:rPr>
      </w:pPr>
      <w:r>
        <w:rPr>
          <w:rFonts w:cs="Arial"/>
          <w:szCs w:val="22"/>
        </w:rPr>
        <w:t xml:space="preserve">Not Present:    </w:t>
      </w:r>
      <w:r w:rsidR="003D4176">
        <w:rPr>
          <w:rFonts w:cs="Arial"/>
          <w:szCs w:val="22"/>
        </w:rPr>
        <w:t>Shelley Lesandrini (Westfield Washington Township Public Library)</w:t>
      </w:r>
    </w:p>
    <w:p w:rsidR="00C1166D" w:rsidRDefault="00826E3F" w:rsidP="003D4176">
      <w:pPr>
        <w:tabs>
          <w:tab w:val="left" w:pos="1620"/>
        </w:tabs>
        <w:ind w:left="1620"/>
        <w:rPr>
          <w:rFonts w:cs="Arial"/>
          <w:szCs w:val="22"/>
        </w:rPr>
      </w:pPr>
      <w:r>
        <w:rPr>
          <w:rFonts w:cs="Arial"/>
          <w:szCs w:val="22"/>
        </w:rPr>
        <w:t xml:space="preserve">Jennifer </w:t>
      </w:r>
      <w:proofErr w:type="spellStart"/>
      <w:r>
        <w:rPr>
          <w:rFonts w:cs="Arial"/>
          <w:szCs w:val="22"/>
        </w:rPr>
        <w:t>Steffey</w:t>
      </w:r>
      <w:proofErr w:type="spellEnd"/>
      <w:r>
        <w:rPr>
          <w:rFonts w:cs="Arial"/>
          <w:szCs w:val="22"/>
        </w:rPr>
        <w:t xml:space="preserve"> (Noble County Public Library)</w:t>
      </w:r>
      <w:r>
        <w:rPr>
          <w:rFonts w:cs="Arial"/>
          <w:szCs w:val="22"/>
        </w:rPr>
        <w:tab/>
      </w:r>
    </w:p>
    <w:p w:rsidR="001D04CD" w:rsidRDefault="00C1166D" w:rsidP="003D4176">
      <w:pPr>
        <w:tabs>
          <w:tab w:val="left" w:pos="1620"/>
        </w:tabs>
        <w:rPr>
          <w:rFonts w:cs="Arial"/>
          <w:szCs w:val="22"/>
        </w:rPr>
      </w:pPr>
      <w:r>
        <w:rPr>
          <w:rFonts w:cs="Arial"/>
          <w:szCs w:val="22"/>
        </w:rPr>
        <w:tab/>
      </w:r>
      <w:r w:rsidR="00BF225C">
        <w:rPr>
          <w:rFonts w:cs="Arial"/>
          <w:szCs w:val="22"/>
        </w:rPr>
        <w:tab/>
      </w:r>
    </w:p>
    <w:p w:rsidR="004B1AE4" w:rsidRDefault="004B1AE4" w:rsidP="003D066F">
      <w:pPr>
        <w:spacing w:after="240"/>
        <w:rPr>
          <w:rFonts w:cs="Arial"/>
          <w:b/>
          <w:bCs/>
          <w:szCs w:val="22"/>
        </w:rPr>
      </w:pPr>
      <w:r>
        <w:rPr>
          <w:rFonts w:cs="Arial"/>
          <w:szCs w:val="22"/>
        </w:rPr>
        <w:t xml:space="preserve">Chairperson </w:t>
      </w:r>
      <w:r w:rsidR="00ED0B51">
        <w:rPr>
          <w:rFonts w:cs="Arial"/>
          <w:szCs w:val="22"/>
        </w:rPr>
        <w:t>Childs</w:t>
      </w:r>
      <w:r>
        <w:rPr>
          <w:rFonts w:cs="Arial"/>
          <w:szCs w:val="22"/>
        </w:rPr>
        <w:t xml:space="preserve"> called the </w:t>
      </w:r>
      <w:r w:rsidR="00F200DD">
        <w:rPr>
          <w:rFonts w:cs="Arial"/>
          <w:szCs w:val="22"/>
        </w:rPr>
        <w:t>twen</w:t>
      </w:r>
      <w:r w:rsidR="00F06F9A">
        <w:rPr>
          <w:rFonts w:cs="Arial"/>
          <w:szCs w:val="22"/>
        </w:rPr>
        <w:t>ty-</w:t>
      </w:r>
      <w:r w:rsidR="003D4176">
        <w:rPr>
          <w:rFonts w:cs="Arial"/>
          <w:szCs w:val="22"/>
        </w:rPr>
        <w:t>fourth</w:t>
      </w:r>
      <w:r>
        <w:rPr>
          <w:rFonts w:cs="Arial"/>
          <w:szCs w:val="22"/>
        </w:rPr>
        <w:t xml:space="preserve"> meeting of the Evergreen Indiana Cataloging Committee (“the Committee”) to order at 10:</w:t>
      </w:r>
      <w:r w:rsidR="003D4176">
        <w:rPr>
          <w:rFonts w:cs="Arial"/>
          <w:szCs w:val="22"/>
        </w:rPr>
        <w:t>20</w:t>
      </w:r>
      <w:r>
        <w:rPr>
          <w:rFonts w:cs="Arial"/>
          <w:szCs w:val="22"/>
        </w:rPr>
        <w:t xml:space="preserve"> a.m. on </w:t>
      </w:r>
      <w:r w:rsidR="003D4176">
        <w:rPr>
          <w:rFonts w:cs="Arial"/>
          <w:szCs w:val="22"/>
        </w:rPr>
        <w:t>Thursday</w:t>
      </w:r>
      <w:r>
        <w:rPr>
          <w:rFonts w:cs="Arial"/>
          <w:szCs w:val="22"/>
        </w:rPr>
        <w:t xml:space="preserve">, </w:t>
      </w:r>
      <w:r w:rsidR="003D4176">
        <w:rPr>
          <w:rFonts w:cs="Arial"/>
          <w:szCs w:val="22"/>
        </w:rPr>
        <w:t>June 6</w:t>
      </w:r>
      <w:r>
        <w:rPr>
          <w:rFonts w:cs="Arial"/>
          <w:szCs w:val="22"/>
        </w:rPr>
        <w:t xml:space="preserve"> at the Hussey-Mayfield Memorial Public Library, Zionsville, Indiana.</w:t>
      </w:r>
    </w:p>
    <w:p w:rsidR="004B1AE4" w:rsidRDefault="004B1AE4" w:rsidP="003D066F">
      <w:pPr>
        <w:spacing w:after="240"/>
        <w:rPr>
          <w:rFonts w:cs="Arial"/>
          <w:szCs w:val="22"/>
        </w:rPr>
      </w:pPr>
      <w:r>
        <w:rPr>
          <w:rFonts w:cs="Arial"/>
          <w:b/>
          <w:bCs/>
          <w:szCs w:val="22"/>
        </w:rPr>
        <w:t xml:space="preserve">AGENDA:  </w:t>
      </w:r>
      <w:r w:rsidR="003D4176">
        <w:rPr>
          <w:rFonts w:cs="Arial"/>
          <w:bCs/>
          <w:szCs w:val="22"/>
        </w:rPr>
        <w:t>Gutzwiller</w:t>
      </w:r>
      <w:r>
        <w:rPr>
          <w:rFonts w:cs="Arial"/>
          <w:szCs w:val="22"/>
        </w:rPr>
        <w:t xml:space="preserve"> made the motio</w:t>
      </w:r>
      <w:r w:rsidR="008F6D4B">
        <w:rPr>
          <w:rFonts w:cs="Arial"/>
          <w:szCs w:val="22"/>
        </w:rPr>
        <w:t>n to approve the agenda</w:t>
      </w:r>
      <w:r>
        <w:rPr>
          <w:rFonts w:cs="Arial"/>
          <w:szCs w:val="22"/>
        </w:rPr>
        <w:t>.</w:t>
      </w:r>
    </w:p>
    <w:p w:rsidR="003D066F" w:rsidRDefault="003D4176" w:rsidP="003D066F">
      <w:pPr>
        <w:spacing w:after="240"/>
        <w:rPr>
          <w:rFonts w:cs="Arial"/>
          <w:szCs w:val="22"/>
        </w:rPr>
      </w:pPr>
      <w:r>
        <w:rPr>
          <w:rFonts w:cs="Arial"/>
          <w:szCs w:val="22"/>
        </w:rPr>
        <w:t>Carter</w:t>
      </w:r>
      <w:r w:rsidR="002B2BD6">
        <w:rPr>
          <w:rFonts w:cs="Arial"/>
          <w:szCs w:val="22"/>
        </w:rPr>
        <w:t xml:space="preserve"> </w:t>
      </w:r>
      <w:r w:rsidR="004B1AE4">
        <w:rPr>
          <w:rFonts w:cs="Arial"/>
          <w:szCs w:val="22"/>
        </w:rPr>
        <w:t>seconded.</w:t>
      </w:r>
      <w:r w:rsidR="00F200DD">
        <w:rPr>
          <w:rFonts w:cs="Arial"/>
          <w:szCs w:val="22"/>
        </w:rPr>
        <w:t xml:space="preserve">  </w:t>
      </w:r>
      <w:r w:rsidR="00F200DD">
        <w:rPr>
          <w:rFonts w:cs="Arial"/>
          <w:szCs w:val="22"/>
        </w:rPr>
        <w:tab/>
      </w:r>
      <w:r w:rsidR="00F200DD">
        <w:rPr>
          <w:rFonts w:cs="Arial"/>
          <w:szCs w:val="22"/>
        </w:rPr>
        <w:tab/>
      </w:r>
      <w:r w:rsidR="00F200DD">
        <w:rPr>
          <w:rFonts w:cs="Arial"/>
          <w:szCs w:val="22"/>
        </w:rPr>
        <w:tab/>
      </w:r>
      <w:r w:rsidR="004B1AE4">
        <w:rPr>
          <w:rFonts w:cs="Arial"/>
          <w:szCs w:val="22"/>
        </w:rPr>
        <w:t>Unanimously approved.</w:t>
      </w:r>
    </w:p>
    <w:p w:rsidR="004B1AE4" w:rsidRDefault="004B1AE4" w:rsidP="003D066F">
      <w:pPr>
        <w:spacing w:after="240"/>
      </w:pPr>
      <w:r>
        <w:rPr>
          <w:b/>
          <w:bCs/>
        </w:rPr>
        <w:t xml:space="preserve">MINUTES:  </w:t>
      </w:r>
      <w:r w:rsidR="003D4176">
        <w:rPr>
          <w:rFonts w:cs="Arial"/>
          <w:szCs w:val="22"/>
        </w:rPr>
        <w:t>Carter</w:t>
      </w:r>
      <w:r>
        <w:t xml:space="preserve"> moved to approve the minutes of the </w:t>
      </w:r>
      <w:r w:rsidR="003D4176">
        <w:t>March 19</w:t>
      </w:r>
      <w:r w:rsidR="00B42EC8">
        <w:t xml:space="preserve"> quarterly</w:t>
      </w:r>
      <w:r>
        <w:t xml:space="preserve"> meeting.</w:t>
      </w:r>
    </w:p>
    <w:p w:rsidR="004B1AE4" w:rsidRDefault="003D4176" w:rsidP="00C700A0">
      <w:pPr>
        <w:tabs>
          <w:tab w:val="left" w:pos="3600"/>
        </w:tabs>
        <w:spacing w:after="240"/>
        <w:rPr>
          <w:rFonts w:cs="Arial"/>
          <w:szCs w:val="22"/>
        </w:rPr>
      </w:pPr>
      <w:r>
        <w:rPr>
          <w:rFonts w:cs="Arial"/>
          <w:szCs w:val="22"/>
        </w:rPr>
        <w:t>Childs</w:t>
      </w:r>
      <w:r w:rsidR="004B1AE4">
        <w:rPr>
          <w:rFonts w:cs="Arial"/>
          <w:szCs w:val="22"/>
        </w:rPr>
        <w:t xml:space="preserve"> seconded</w:t>
      </w:r>
      <w:r w:rsidR="002B2BD6">
        <w:rPr>
          <w:rFonts w:cs="Arial"/>
          <w:szCs w:val="22"/>
        </w:rPr>
        <w:t>.</w:t>
      </w:r>
      <w:r w:rsidR="002B2BD6">
        <w:rPr>
          <w:rFonts w:cs="Arial"/>
          <w:szCs w:val="22"/>
        </w:rPr>
        <w:tab/>
      </w:r>
      <w:r w:rsidR="00ED0B51">
        <w:rPr>
          <w:rFonts w:cs="Arial"/>
          <w:szCs w:val="22"/>
        </w:rPr>
        <w:t>Unanimously approved.</w:t>
      </w:r>
    </w:p>
    <w:p w:rsidR="00AF687E" w:rsidRDefault="00046527" w:rsidP="003D4176">
      <w:pPr>
        <w:tabs>
          <w:tab w:val="left" w:pos="1620"/>
        </w:tabs>
        <w:rPr>
          <w:rFonts w:cs="Arial"/>
          <w:szCs w:val="22"/>
        </w:rPr>
      </w:pPr>
      <w:r>
        <w:rPr>
          <w:rFonts w:cs="Arial"/>
          <w:szCs w:val="22"/>
        </w:rPr>
        <w:t>Childs</w:t>
      </w:r>
      <w:r w:rsidR="00AF687E">
        <w:rPr>
          <w:rFonts w:cs="Arial"/>
          <w:szCs w:val="22"/>
        </w:rPr>
        <w:t xml:space="preserve"> noted that </w:t>
      </w:r>
      <w:r w:rsidR="003D4176">
        <w:rPr>
          <w:rFonts w:cs="Arial"/>
          <w:szCs w:val="22"/>
        </w:rPr>
        <w:t xml:space="preserve">Miriam </w:t>
      </w:r>
      <w:proofErr w:type="spellStart"/>
      <w:r w:rsidR="003D4176">
        <w:rPr>
          <w:rFonts w:cs="Arial"/>
          <w:szCs w:val="22"/>
        </w:rPr>
        <w:t>Bunner</w:t>
      </w:r>
      <w:proofErr w:type="spellEnd"/>
      <w:r w:rsidR="003D4176">
        <w:rPr>
          <w:rFonts w:cs="Arial"/>
          <w:szCs w:val="22"/>
        </w:rPr>
        <w:t xml:space="preserve"> (Mooresville Public Library) </w:t>
      </w:r>
      <w:r w:rsidR="00AF687E">
        <w:rPr>
          <w:rFonts w:cs="Arial"/>
          <w:szCs w:val="22"/>
        </w:rPr>
        <w:t>has resigned</w:t>
      </w:r>
      <w:r w:rsidR="003D4176">
        <w:rPr>
          <w:rFonts w:cs="Arial"/>
          <w:szCs w:val="22"/>
        </w:rPr>
        <w:t xml:space="preserve"> from the Committee.</w:t>
      </w:r>
      <w:r>
        <w:rPr>
          <w:rFonts w:cs="Arial"/>
          <w:szCs w:val="22"/>
        </w:rPr>
        <w:t xml:space="preserve">  </w:t>
      </w:r>
    </w:p>
    <w:p w:rsidR="003D4176" w:rsidRDefault="003D4176" w:rsidP="003D4176">
      <w:pPr>
        <w:tabs>
          <w:tab w:val="left" w:pos="1620"/>
        </w:tabs>
        <w:rPr>
          <w:rFonts w:cs="Arial"/>
          <w:szCs w:val="22"/>
        </w:rPr>
      </w:pPr>
    </w:p>
    <w:p w:rsidR="00AF687E" w:rsidRPr="00AF687E" w:rsidRDefault="00AF687E" w:rsidP="00AF687E">
      <w:pPr>
        <w:spacing w:after="60"/>
        <w:rPr>
          <w:rFonts w:cs="Arial"/>
          <w:b/>
          <w:szCs w:val="22"/>
        </w:rPr>
      </w:pPr>
      <w:r>
        <w:rPr>
          <w:rFonts w:cs="Arial"/>
          <w:b/>
          <w:szCs w:val="22"/>
        </w:rPr>
        <w:t>INDIANA STATE LIBRARY REPORT:</w:t>
      </w:r>
    </w:p>
    <w:p w:rsidR="00F0317C" w:rsidRDefault="00F0317C" w:rsidP="00F06F9A">
      <w:pPr>
        <w:spacing w:after="240"/>
        <w:rPr>
          <w:rFonts w:cs="Arial"/>
          <w:szCs w:val="22"/>
        </w:rPr>
      </w:pPr>
      <w:r>
        <w:rPr>
          <w:rFonts w:cs="Arial"/>
          <w:szCs w:val="22"/>
        </w:rPr>
        <w:t xml:space="preserve">Anna </w:t>
      </w:r>
      <w:proofErr w:type="spellStart"/>
      <w:r>
        <w:rPr>
          <w:rFonts w:cs="Arial"/>
          <w:szCs w:val="22"/>
        </w:rPr>
        <w:t>Goben</w:t>
      </w:r>
      <w:proofErr w:type="spellEnd"/>
      <w:r>
        <w:rPr>
          <w:rFonts w:cs="Arial"/>
          <w:szCs w:val="22"/>
        </w:rPr>
        <w:t>, new Evergreen Indiana coordinator, introduced herself to the Committee.</w:t>
      </w:r>
    </w:p>
    <w:p w:rsidR="00F0317C" w:rsidRDefault="00F0317C" w:rsidP="00F06F9A">
      <w:pPr>
        <w:spacing w:after="240"/>
        <w:rPr>
          <w:rFonts w:cs="Arial"/>
          <w:szCs w:val="22"/>
        </w:rPr>
      </w:pPr>
      <w:r>
        <w:rPr>
          <w:rFonts w:cs="Arial"/>
          <w:szCs w:val="22"/>
        </w:rPr>
        <w:t xml:space="preserve">The Evergreen upgrade has been postponed until December.  </w:t>
      </w:r>
      <w:proofErr w:type="spellStart"/>
      <w:r>
        <w:rPr>
          <w:rFonts w:cs="Arial"/>
          <w:szCs w:val="22"/>
        </w:rPr>
        <w:t>Goben</w:t>
      </w:r>
      <w:proofErr w:type="spellEnd"/>
      <w:r>
        <w:rPr>
          <w:rFonts w:cs="Arial"/>
          <w:szCs w:val="22"/>
        </w:rPr>
        <w:t xml:space="preserve"> explained that version 2.3 will be skipped and the upgrade will be direct to 2.4.  </w:t>
      </w:r>
      <w:r w:rsidR="006B4EA7">
        <w:rPr>
          <w:rFonts w:cs="Arial"/>
          <w:szCs w:val="22"/>
        </w:rPr>
        <w:t xml:space="preserve">A </w:t>
      </w:r>
      <w:r w:rsidR="009179B7">
        <w:rPr>
          <w:rFonts w:cs="Arial"/>
          <w:szCs w:val="22"/>
        </w:rPr>
        <w:t>2-3 month testing period</w:t>
      </w:r>
      <w:r w:rsidR="006B4EA7">
        <w:rPr>
          <w:rFonts w:cs="Arial"/>
          <w:szCs w:val="22"/>
        </w:rPr>
        <w:t xml:space="preserve"> is planned</w:t>
      </w:r>
      <w:r w:rsidR="009179B7">
        <w:rPr>
          <w:rFonts w:cs="Arial"/>
          <w:szCs w:val="22"/>
        </w:rPr>
        <w:t>.</w:t>
      </w:r>
    </w:p>
    <w:p w:rsidR="00A86EFB" w:rsidRDefault="00AF687E" w:rsidP="00F06F9A">
      <w:pPr>
        <w:spacing w:after="240"/>
        <w:rPr>
          <w:rFonts w:cs="Arial"/>
          <w:b/>
          <w:szCs w:val="22"/>
        </w:rPr>
      </w:pPr>
      <w:r>
        <w:rPr>
          <w:rFonts w:cs="Arial"/>
          <w:b/>
          <w:szCs w:val="22"/>
        </w:rPr>
        <w:t>OLD BUSINESS:</w:t>
      </w:r>
    </w:p>
    <w:p w:rsidR="009179B7" w:rsidRDefault="009179B7" w:rsidP="00F06F9A">
      <w:pPr>
        <w:spacing w:after="240"/>
        <w:rPr>
          <w:rFonts w:cs="Arial"/>
          <w:szCs w:val="22"/>
        </w:rPr>
      </w:pPr>
      <w:r>
        <w:rPr>
          <w:rFonts w:cs="Arial"/>
          <w:szCs w:val="22"/>
        </w:rPr>
        <w:t>Childs reported slow progress on the EI Cataloging Manual revisions.  Target date for completion remains August 2013.</w:t>
      </w:r>
    </w:p>
    <w:p w:rsidR="009179B7" w:rsidRDefault="009179B7" w:rsidP="009179B7">
      <w:pPr>
        <w:spacing w:after="240"/>
        <w:rPr>
          <w:rFonts w:cs="Arial"/>
          <w:szCs w:val="22"/>
        </w:rPr>
      </w:pPr>
      <w:r>
        <w:rPr>
          <w:rFonts w:cs="Arial"/>
          <w:szCs w:val="22"/>
        </w:rPr>
        <w:t>Lewis agreed to invite Bob Jackson to the n</w:t>
      </w:r>
      <w:r w:rsidR="00E514D2">
        <w:rPr>
          <w:rFonts w:cs="Arial"/>
          <w:szCs w:val="22"/>
        </w:rPr>
        <w:t xml:space="preserve">ext Committee meeting to discuss migration issues.  Duplicate records are not merging during the migration process. </w:t>
      </w:r>
    </w:p>
    <w:p w:rsidR="00E514D2" w:rsidRDefault="00E514D2" w:rsidP="009179B7">
      <w:pPr>
        <w:spacing w:after="240"/>
        <w:rPr>
          <w:rFonts w:cs="Arial"/>
          <w:szCs w:val="22"/>
        </w:rPr>
      </w:pPr>
      <w:r>
        <w:rPr>
          <w:rFonts w:cs="Arial"/>
          <w:szCs w:val="22"/>
        </w:rPr>
        <w:t xml:space="preserve">Lewis advised she was unable to attend an EI Cataloging intro class as scheduled but will do so prior to the next </w:t>
      </w:r>
      <w:r w:rsidR="007C5DDC">
        <w:rPr>
          <w:rFonts w:cs="Arial"/>
          <w:szCs w:val="22"/>
        </w:rPr>
        <w:t xml:space="preserve">Committee </w:t>
      </w:r>
      <w:r>
        <w:rPr>
          <w:rFonts w:cs="Arial"/>
          <w:szCs w:val="22"/>
        </w:rPr>
        <w:t xml:space="preserve">meeting.  </w:t>
      </w:r>
    </w:p>
    <w:p w:rsidR="00E514D2" w:rsidRDefault="00E514D2" w:rsidP="009179B7">
      <w:pPr>
        <w:spacing w:after="240"/>
        <w:rPr>
          <w:rFonts w:cs="Arial"/>
          <w:szCs w:val="22"/>
        </w:rPr>
      </w:pPr>
      <w:r>
        <w:rPr>
          <w:rFonts w:cs="Arial"/>
          <w:szCs w:val="22"/>
        </w:rPr>
        <w:lastRenderedPageBreak/>
        <w:t>Childs reported that the revised EI Cataloging Procedures Guide and a new table of contents have been uploaded to the Evergreen Indiana website.</w:t>
      </w:r>
      <w:r w:rsidR="001126E6">
        <w:rPr>
          <w:rFonts w:cs="Arial"/>
          <w:szCs w:val="22"/>
        </w:rPr>
        <w:t xml:space="preserve">  The recording of the most recent Advanced Cataloging class is also available via the website.</w:t>
      </w:r>
    </w:p>
    <w:p w:rsidR="007C5DDC" w:rsidRDefault="00E514D2" w:rsidP="009179B7">
      <w:pPr>
        <w:spacing w:after="240"/>
        <w:rPr>
          <w:rFonts w:cs="Arial"/>
          <w:szCs w:val="22"/>
        </w:rPr>
      </w:pPr>
      <w:r>
        <w:rPr>
          <w:rFonts w:cs="Arial"/>
          <w:szCs w:val="22"/>
        </w:rPr>
        <w:t xml:space="preserve">Participation in the annual </w:t>
      </w:r>
      <w:r w:rsidR="006B4EA7">
        <w:rPr>
          <w:rFonts w:cs="Arial"/>
          <w:szCs w:val="22"/>
        </w:rPr>
        <w:t xml:space="preserve">cataloger </w:t>
      </w:r>
      <w:r>
        <w:rPr>
          <w:rFonts w:cs="Arial"/>
          <w:szCs w:val="22"/>
        </w:rPr>
        <w:t xml:space="preserve">survey was disappointing.  Childs advised that </w:t>
      </w:r>
      <w:proofErr w:type="spellStart"/>
      <w:r>
        <w:rPr>
          <w:rFonts w:cs="Arial"/>
          <w:szCs w:val="22"/>
        </w:rPr>
        <w:t>Steffey</w:t>
      </w:r>
      <w:proofErr w:type="spellEnd"/>
      <w:r>
        <w:rPr>
          <w:rFonts w:cs="Arial"/>
          <w:szCs w:val="22"/>
        </w:rPr>
        <w:t xml:space="preserve"> has resent the survey to libraries that have not responded.  </w:t>
      </w:r>
    </w:p>
    <w:p w:rsidR="001126E6" w:rsidRDefault="001126E6" w:rsidP="009179B7">
      <w:pPr>
        <w:spacing w:after="240"/>
        <w:rPr>
          <w:rFonts w:cs="Arial"/>
          <w:szCs w:val="22"/>
        </w:rPr>
      </w:pPr>
      <w:r>
        <w:rPr>
          <w:rFonts w:cs="Arial"/>
          <w:szCs w:val="22"/>
        </w:rPr>
        <w:t xml:space="preserve">Lewis reported that the State Library may resume searching for a source for authority records.  One possibility is </w:t>
      </w:r>
      <w:proofErr w:type="spellStart"/>
      <w:r>
        <w:rPr>
          <w:rFonts w:cs="Arial"/>
          <w:szCs w:val="22"/>
        </w:rPr>
        <w:t>Marchive</w:t>
      </w:r>
      <w:proofErr w:type="spellEnd"/>
      <w:r>
        <w:rPr>
          <w:rFonts w:cs="Arial"/>
          <w:szCs w:val="22"/>
        </w:rPr>
        <w:t>.  The State Library had previously been willing to purchase</w:t>
      </w:r>
      <w:r w:rsidR="007C5DDC">
        <w:rPr>
          <w:rFonts w:cs="Arial"/>
          <w:szCs w:val="22"/>
        </w:rPr>
        <w:t xml:space="preserve"> and maintain authority records</w:t>
      </w:r>
      <w:r>
        <w:rPr>
          <w:rFonts w:cs="Arial"/>
          <w:szCs w:val="22"/>
        </w:rPr>
        <w:t>.  Lewis will follow up.</w:t>
      </w:r>
    </w:p>
    <w:p w:rsidR="001126E6" w:rsidRDefault="001126E6" w:rsidP="00F06F9A">
      <w:pPr>
        <w:spacing w:after="240"/>
        <w:rPr>
          <w:rFonts w:cs="Arial"/>
          <w:szCs w:val="22"/>
        </w:rPr>
      </w:pPr>
      <w:r>
        <w:rPr>
          <w:rFonts w:cs="Arial"/>
          <w:szCs w:val="22"/>
        </w:rPr>
        <w:t>Childs reported that the default item status for the Fast Item Add function will be changed to “in process” within the next few weeks.</w:t>
      </w:r>
    </w:p>
    <w:p w:rsidR="007E63DE" w:rsidRDefault="007E63DE" w:rsidP="00F06F9A">
      <w:pPr>
        <w:spacing w:after="240"/>
        <w:rPr>
          <w:rFonts w:cs="Arial"/>
          <w:b/>
          <w:szCs w:val="22"/>
        </w:rPr>
      </w:pPr>
      <w:r>
        <w:rPr>
          <w:rFonts w:cs="Arial"/>
          <w:b/>
          <w:szCs w:val="22"/>
        </w:rPr>
        <w:t>NEW BUSINESS:</w:t>
      </w:r>
    </w:p>
    <w:p w:rsidR="00620275" w:rsidRDefault="00620275" w:rsidP="00F06F9A">
      <w:pPr>
        <w:spacing w:after="240"/>
        <w:rPr>
          <w:rFonts w:cs="Arial"/>
          <w:szCs w:val="22"/>
        </w:rPr>
      </w:pPr>
      <w:proofErr w:type="spellStart"/>
      <w:r>
        <w:rPr>
          <w:rFonts w:cs="Arial"/>
          <w:szCs w:val="22"/>
        </w:rPr>
        <w:t>Whitton</w:t>
      </w:r>
      <w:proofErr w:type="spellEnd"/>
      <w:r>
        <w:rPr>
          <w:rFonts w:cs="Arial"/>
          <w:szCs w:val="22"/>
        </w:rPr>
        <w:t xml:space="preserve"> made the motion to accept Matthew Stevenson (Plainfield-Guilford Township Public Library), Sherry Meyer (Princeton Public Library), and Karen A. Coffey (Union County Public Library) as new members of the EI Cataloging Committee.  </w:t>
      </w:r>
    </w:p>
    <w:p w:rsidR="00620275" w:rsidRDefault="00620275" w:rsidP="00620275">
      <w:pPr>
        <w:spacing w:after="240"/>
        <w:rPr>
          <w:rFonts w:cs="Arial"/>
          <w:szCs w:val="22"/>
        </w:rPr>
      </w:pPr>
      <w:proofErr w:type="spellStart"/>
      <w:r>
        <w:rPr>
          <w:rFonts w:cs="Arial"/>
          <w:szCs w:val="22"/>
        </w:rPr>
        <w:t>Emmrich</w:t>
      </w:r>
      <w:proofErr w:type="spellEnd"/>
      <w:r>
        <w:rPr>
          <w:rFonts w:cs="Arial"/>
          <w:szCs w:val="22"/>
        </w:rPr>
        <w:t xml:space="preserve"> seconded.  </w:t>
      </w:r>
      <w:r>
        <w:rPr>
          <w:rFonts w:cs="Arial"/>
          <w:szCs w:val="22"/>
        </w:rPr>
        <w:tab/>
      </w:r>
      <w:r>
        <w:rPr>
          <w:rFonts w:cs="Arial"/>
          <w:szCs w:val="22"/>
        </w:rPr>
        <w:tab/>
        <w:t>Unanimously approved.</w:t>
      </w:r>
    </w:p>
    <w:p w:rsidR="00620275" w:rsidRDefault="00620275" w:rsidP="00620275">
      <w:pPr>
        <w:spacing w:after="240"/>
        <w:rPr>
          <w:rFonts w:cs="Arial"/>
          <w:szCs w:val="22"/>
        </w:rPr>
      </w:pPr>
      <w:r>
        <w:rPr>
          <w:rFonts w:cs="Arial"/>
          <w:szCs w:val="22"/>
        </w:rPr>
        <w:t xml:space="preserve">The Committee agreed that an updated EI Cataloger contact list is long overdue and that the list should be updated and sent out based upon the annual survey results that have been received so far.  Gutzwiller will get the survey results from </w:t>
      </w:r>
      <w:proofErr w:type="spellStart"/>
      <w:r>
        <w:rPr>
          <w:rFonts w:cs="Arial"/>
          <w:szCs w:val="22"/>
        </w:rPr>
        <w:t>Steffey</w:t>
      </w:r>
      <w:proofErr w:type="spellEnd"/>
      <w:r>
        <w:rPr>
          <w:rFonts w:cs="Arial"/>
          <w:szCs w:val="22"/>
        </w:rPr>
        <w:t xml:space="preserve"> and proceed accordingly.</w:t>
      </w:r>
    </w:p>
    <w:p w:rsidR="00620275" w:rsidRDefault="00620275" w:rsidP="00F06F9A">
      <w:pPr>
        <w:spacing w:after="240"/>
        <w:rPr>
          <w:rFonts w:cs="Arial"/>
          <w:szCs w:val="22"/>
        </w:rPr>
      </w:pPr>
      <w:r>
        <w:rPr>
          <w:rFonts w:cs="Arial"/>
          <w:szCs w:val="22"/>
        </w:rPr>
        <w:t>Gutzwiller advised the Committee that she would no longer be able to maintain the Tip of the Week.  The Committee agreed to table discussion of a replacement</w:t>
      </w:r>
      <w:r w:rsidR="00F958B3">
        <w:rPr>
          <w:rFonts w:cs="Arial"/>
          <w:szCs w:val="22"/>
        </w:rPr>
        <w:t xml:space="preserve"> until September.  </w:t>
      </w:r>
    </w:p>
    <w:p w:rsidR="00F958B3" w:rsidRDefault="00F958B3" w:rsidP="00F06F9A">
      <w:pPr>
        <w:spacing w:after="240"/>
        <w:rPr>
          <w:rFonts w:cs="Arial"/>
          <w:szCs w:val="22"/>
        </w:rPr>
      </w:pPr>
      <w:r>
        <w:rPr>
          <w:rFonts w:cs="Arial"/>
          <w:szCs w:val="22"/>
        </w:rPr>
        <w:t>Childs agreed to post the following to the listserv:</w:t>
      </w:r>
    </w:p>
    <w:p w:rsidR="00F958B3" w:rsidRDefault="00F958B3" w:rsidP="00F958B3">
      <w:pPr>
        <w:pStyle w:val="ListParagraph"/>
        <w:numPr>
          <w:ilvl w:val="0"/>
          <w:numId w:val="28"/>
        </w:numPr>
        <w:spacing w:after="240"/>
        <w:rPr>
          <w:rFonts w:cs="Arial"/>
          <w:szCs w:val="22"/>
        </w:rPr>
      </w:pPr>
      <w:r w:rsidRPr="00F958B3">
        <w:rPr>
          <w:rFonts w:cs="Arial"/>
          <w:szCs w:val="22"/>
        </w:rPr>
        <w:t>Announcement of new members</w:t>
      </w:r>
    </w:p>
    <w:p w:rsidR="00F958B3" w:rsidRDefault="00F958B3" w:rsidP="00F958B3">
      <w:pPr>
        <w:pStyle w:val="ListParagraph"/>
        <w:numPr>
          <w:ilvl w:val="0"/>
          <w:numId w:val="28"/>
        </w:numPr>
        <w:spacing w:after="240"/>
        <w:rPr>
          <w:rFonts w:cs="Arial"/>
          <w:szCs w:val="22"/>
        </w:rPr>
      </w:pPr>
      <w:r>
        <w:rPr>
          <w:rFonts w:cs="Arial"/>
          <w:szCs w:val="22"/>
        </w:rPr>
        <w:t>Reminder that the updated Procedures Guide is available for download</w:t>
      </w:r>
    </w:p>
    <w:p w:rsidR="00F958B3" w:rsidRDefault="00F958B3" w:rsidP="00F958B3">
      <w:pPr>
        <w:pStyle w:val="ListParagraph"/>
        <w:numPr>
          <w:ilvl w:val="0"/>
          <w:numId w:val="28"/>
        </w:numPr>
        <w:spacing w:after="240"/>
        <w:rPr>
          <w:rFonts w:cs="Arial"/>
          <w:szCs w:val="22"/>
        </w:rPr>
      </w:pPr>
      <w:r>
        <w:rPr>
          <w:rFonts w:cs="Arial"/>
          <w:szCs w:val="22"/>
        </w:rPr>
        <w:t>Note that Tips of the Week are suspended for the summer</w:t>
      </w:r>
    </w:p>
    <w:p w:rsidR="009C7643" w:rsidRDefault="00F958B3" w:rsidP="00F06F9A">
      <w:pPr>
        <w:spacing w:after="240"/>
        <w:rPr>
          <w:rFonts w:cs="Arial"/>
          <w:szCs w:val="22"/>
        </w:rPr>
      </w:pPr>
      <w:r>
        <w:rPr>
          <w:rFonts w:cs="Arial"/>
          <w:szCs w:val="22"/>
        </w:rPr>
        <w:t>The Committee agreed that Advanced Cataloging training webinars would be quarterly, scheduled far in advance.  New Evergreen libraries will be contacted and an effort made to schedule an on-site training date if a trainer is available.</w:t>
      </w:r>
    </w:p>
    <w:p w:rsidR="007C5DDC" w:rsidRDefault="007C5DDC">
      <w:pPr>
        <w:rPr>
          <w:rFonts w:cs="Arial"/>
          <w:szCs w:val="22"/>
        </w:rPr>
      </w:pPr>
      <w:r>
        <w:rPr>
          <w:rFonts w:cs="Arial"/>
          <w:szCs w:val="22"/>
        </w:rPr>
        <w:br w:type="page"/>
      </w:r>
    </w:p>
    <w:p w:rsidR="009C7643" w:rsidRDefault="007B1E5A" w:rsidP="007C5DDC">
      <w:pPr>
        <w:spacing w:after="120"/>
        <w:rPr>
          <w:rFonts w:cs="Arial"/>
          <w:szCs w:val="22"/>
        </w:rPr>
      </w:pPr>
      <w:r>
        <w:rPr>
          <w:rFonts w:cs="Arial"/>
          <w:szCs w:val="22"/>
        </w:rPr>
        <w:lastRenderedPageBreak/>
        <w:t xml:space="preserve">The Committee’s current position against hybrid </w:t>
      </w:r>
      <w:r w:rsidR="007C5DDC">
        <w:rPr>
          <w:rFonts w:cs="Arial"/>
          <w:szCs w:val="22"/>
        </w:rPr>
        <w:t xml:space="preserve">bibliographic </w:t>
      </w:r>
      <w:r>
        <w:rPr>
          <w:rFonts w:cs="Arial"/>
          <w:szCs w:val="22"/>
        </w:rPr>
        <w:t xml:space="preserve">records in Evergreen was discussed.  Several members noted that </w:t>
      </w:r>
      <w:r w:rsidR="009C7643">
        <w:rPr>
          <w:rFonts w:cs="Arial"/>
          <w:szCs w:val="22"/>
        </w:rPr>
        <w:t xml:space="preserve">RDA/AACR2 hybrid records are becoming more common in Evergreen Indiana, partially because of OCLC’s policy of </w:t>
      </w:r>
      <w:r w:rsidR="007C5DDC">
        <w:rPr>
          <w:rFonts w:cs="Arial"/>
          <w:szCs w:val="22"/>
        </w:rPr>
        <w:t>‘</w:t>
      </w:r>
      <w:r w:rsidR="009C7643">
        <w:rPr>
          <w:rFonts w:cs="Arial"/>
          <w:szCs w:val="22"/>
        </w:rPr>
        <w:t>enhancing</w:t>
      </w:r>
      <w:r w:rsidR="007C5DDC">
        <w:rPr>
          <w:rFonts w:cs="Arial"/>
          <w:szCs w:val="22"/>
        </w:rPr>
        <w:t>’</w:t>
      </w:r>
      <w:r w:rsidR="009C7643">
        <w:rPr>
          <w:rFonts w:cs="Arial"/>
          <w:szCs w:val="22"/>
        </w:rPr>
        <w:t xml:space="preserve"> AACR2 records</w:t>
      </w:r>
      <w:r w:rsidR="007C5DDC">
        <w:rPr>
          <w:rFonts w:cs="Arial"/>
          <w:szCs w:val="22"/>
        </w:rPr>
        <w:t xml:space="preserve"> with RDA elements</w:t>
      </w:r>
      <w:r w:rsidR="009C7643">
        <w:rPr>
          <w:rFonts w:cs="Arial"/>
          <w:szCs w:val="22"/>
        </w:rPr>
        <w:t xml:space="preserve">.  </w:t>
      </w:r>
      <w:proofErr w:type="spellStart"/>
      <w:r w:rsidR="009C7643">
        <w:rPr>
          <w:rFonts w:cs="Arial"/>
          <w:szCs w:val="22"/>
        </w:rPr>
        <w:t>Emmrich</w:t>
      </w:r>
      <w:proofErr w:type="spellEnd"/>
      <w:r w:rsidR="009C7643">
        <w:rPr>
          <w:rFonts w:cs="Arial"/>
          <w:szCs w:val="22"/>
        </w:rPr>
        <w:t xml:space="preserve"> made the motion to</w:t>
      </w:r>
      <w:r w:rsidR="006B4EA7">
        <w:rPr>
          <w:rFonts w:cs="Arial"/>
          <w:szCs w:val="22"/>
        </w:rPr>
        <w:t>-</w:t>
      </w:r>
      <w:bookmarkStart w:id="0" w:name="_GoBack"/>
      <w:bookmarkEnd w:id="0"/>
    </w:p>
    <w:p w:rsidR="009C7643" w:rsidRDefault="009C7643" w:rsidP="007C5DDC">
      <w:pPr>
        <w:pStyle w:val="ListParagraph"/>
        <w:numPr>
          <w:ilvl w:val="0"/>
          <w:numId w:val="30"/>
        </w:numPr>
        <w:spacing w:after="240"/>
        <w:rPr>
          <w:rFonts w:cs="Arial"/>
          <w:szCs w:val="22"/>
        </w:rPr>
      </w:pPr>
      <w:r>
        <w:rPr>
          <w:rFonts w:cs="Arial"/>
          <w:szCs w:val="22"/>
        </w:rPr>
        <w:t xml:space="preserve">allow the </w:t>
      </w:r>
      <w:r w:rsidRPr="007C5DDC">
        <w:rPr>
          <w:rFonts w:cs="Arial"/>
          <w:i/>
          <w:szCs w:val="22"/>
        </w:rPr>
        <w:t>importing</w:t>
      </w:r>
      <w:r>
        <w:rPr>
          <w:rFonts w:cs="Arial"/>
          <w:szCs w:val="22"/>
        </w:rPr>
        <w:t xml:space="preserve"> of </w:t>
      </w:r>
      <w:r w:rsidRPr="009C7643">
        <w:rPr>
          <w:rFonts w:cs="Arial"/>
          <w:szCs w:val="22"/>
        </w:rPr>
        <w:t>hybrid records into Evergree</w:t>
      </w:r>
      <w:r>
        <w:rPr>
          <w:rFonts w:cs="Arial"/>
          <w:szCs w:val="22"/>
        </w:rPr>
        <w:t>n</w:t>
      </w:r>
      <w:r w:rsidR="007C5DDC">
        <w:rPr>
          <w:rFonts w:cs="Arial"/>
          <w:szCs w:val="22"/>
        </w:rPr>
        <w:t xml:space="preserve"> Indiana</w:t>
      </w:r>
      <w:r w:rsidR="007B1E5A">
        <w:rPr>
          <w:rFonts w:cs="Arial"/>
          <w:szCs w:val="22"/>
        </w:rPr>
        <w:t>,</w:t>
      </w:r>
    </w:p>
    <w:p w:rsidR="009C7643" w:rsidRDefault="009C7643" w:rsidP="007C5DDC">
      <w:pPr>
        <w:pStyle w:val="ListParagraph"/>
        <w:numPr>
          <w:ilvl w:val="0"/>
          <w:numId w:val="30"/>
        </w:numPr>
        <w:spacing w:after="240"/>
        <w:rPr>
          <w:rFonts w:cs="Arial"/>
          <w:szCs w:val="22"/>
        </w:rPr>
      </w:pPr>
      <w:r>
        <w:rPr>
          <w:rFonts w:cs="Arial"/>
          <w:szCs w:val="22"/>
        </w:rPr>
        <w:t>not require that hybrid records be edited to strictly comply with either AACR2 or RDA standards</w:t>
      </w:r>
      <w:r w:rsidR="007B1E5A">
        <w:rPr>
          <w:rFonts w:cs="Arial"/>
          <w:szCs w:val="22"/>
        </w:rPr>
        <w:t>, but</w:t>
      </w:r>
    </w:p>
    <w:p w:rsidR="009C7643" w:rsidRDefault="009C7643" w:rsidP="007C5DDC">
      <w:pPr>
        <w:pStyle w:val="ListParagraph"/>
        <w:numPr>
          <w:ilvl w:val="0"/>
          <w:numId w:val="30"/>
        </w:numPr>
        <w:spacing w:after="240"/>
        <w:rPr>
          <w:rFonts w:cs="Arial"/>
          <w:szCs w:val="22"/>
        </w:rPr>
      </w:pPr>
      <w:r>
        <w:rPr>
          <w:rFonts w:cs="Arial"/>
          <w:szCs w:val="22"/>
        </w:rPr>
        <w:t xml:space="preserve">prohibit the creation of </w:t>
      </w:r>
      <w:r w:rsidR="007C5DDC">
        <w:rPr>
          <w:rFonts w:cs="Arial"/>
          <w:szCs w:val="22"/>
        </w:rPr>
        <w:t xml:space="preserve">new </w:t>
      </w:r>
      <w:r>
        <w:rPr>
          <w:rFonts w:cs="Arial"/>
          <w:szCs w:val="22"/>
        </w:rPr>
        <w:t>hybrid records</w:t>
      </w:r>
      <w:r w:rsidR="007B1E5A">
        <w:rPr>
          <w:rFonts w:cs="Arial"/>
          <w:szCs w:val="22"/>
        </w:rPr>
        <w:t>.</w:t>
      </w:r>
      <w:r w:rsidRPr="009C7643">
        <w:rPr>
          <w:rFonts w:cs="Arial"/>
          <w:szCs w:val="22"/>
        </w:rPr>
        <w:t xml:space="preserve">  </w:t>
      </w:r>
    </w:p>
    <w:p w:rsidR="007B1E5A" w:rsidRPr="007B1E5A" w:rsidRDefault="007B1E5A" w:rsidP="007B1E5A">
      <w:pPr>
        <w:spacing w:after="240"/>
        <w:rPr>
          <w:rFonts w:cs="Arial"/>
          <w:szCs w:val="22"/>
        </w:rPr>
      </w:pPr>
      <w:r>
        <w:rPr>
          <w:rFonts w:cs="Arial"/>
          <w:szCs w:val="22"/>
        </w:rPr>
        <w:t>Gutzwiller</w:t>
      </w:r>
      <w:r w:rsidRPr="007B1E5A">
        <w:rPr>
          <w:rFonts w:cs="Arial"/>
          <w:szCs w:val="22"/>
        </w:rPr>
        <w:t xml:space="preserve"> seconded.  </w:t>
      </w:r>
      <w:r w:rsidRPr="007B1E5A">
        <w:rPr>
          <w:rFonts w:cs="Arial"/>
          <w:szCs w:val="22"/>
        </w:rPr>
        <w:tab/>
      </w:r>
      <w:r w:rsidRPr="007B1E5A">
        <w:rPr>
          <w:rFonts w:cs="Arial"/>
          <w:szCs w:val="22"/>
        </w:rPr>
        <w:tab/>
        <w:t>Unanimously approved.</w:t>
      </w:r>
    </w:p>
    <w:p w:rsidR="00C67C55" w:rsidRDefault="007B1E5A" w:rsidP="00F06F9A">
      <w:pPr>
        <w:spacing w:after="240"/>
        <w:rPr>
          <w:rFonts w:cs="Arial"/>
          <w:szCs w:val="22"/>
        </w:rPr>
      </w:pPr>
      <w:r>
        <w:rPr>
          <w:rFonts w:cs="Arial"/>
          <w:szCs w:val="22"/>
        </w:rPr>
        <w:t xml:space="preserve">It was agreed that the presentation for the </w:t>
      </w:r>
      <w:r w:rsidR="00C67C55">
        <w:rPr>
          <w:rFonts w:cs="Arial"/>
          <w:szCs w:val="22"/>
        </w:rPr>
        <w:t>Fall Roundtable</w:t>
      </w:r>
      <w:r>
        <w:rPr>
          <w:rFonts w:cs="Arial"/>
          <w:szCs w:val="22"/>
        </w:rPr>
        <w:t xml:space="preserve"> would focus on the </w:t>
      </w:r>
      <w:r w:rsidR="00C67C55">
        <w:rPr>
          <w:rFonts w:cs="Arial"/>
          <w:szCs w:val="22"/>
        </w:rPr>
        <w:t>007 field for DVDs and Blu-ray bibliographic records.</w:t>
      </w:r>
      <w:r w:rsidR="00FB0D5A">
        <w:rPr>
          <w:rFonts w:cs="Arial"/>
          <w:szCs w:val="22"/>
        </w:rPr>
        <w:t xml:space="preserve">  </w:t>
      </w:r>
      <w:r w:rsidR="00CD13BE">
        <w:rPr>
          <w:rFonts w:cs="Arial"/>
          <w:szCs w:val="22"/>
        </w:rPr>
        <w:t xml:space="preserve">The </w:t>
      </w:r>
      <w:r>
        <w:rPr>
          <w:rFonts w:cs="Arial"/>
          <w:szCs w:val="22"/>
        </w:rPr>
        <w:t xml:space="preserve">next </w:t>
      </w:r>
      <w:r w:rsidR="00CD13BE">
        <w:rPr>
          <w:rFonts w:cs="Arial"/>
          <w:szCs w:val="22"/>
        </w:rPr>
        <w:t>upgrade will enable vi</w:t>
      </w:r>
      <w:r w:rsidR="00FB0D5A">
        <w:rPr>
          <w:rFonts w:cs="Arial"/>
          <w:szCs w:val="22"/>
        </w:rPr>
        <w:t>deorecording searches by format</w:t>
      </w:r>
      <w:r>
        <w:rPr>
          <w:rFonts w:cs="Arial"/>
          <w:szCs w:val="22"/>
        </w:rPr>
        <w:t>,</w:t>
      </w:r>
      <w:r w:rsidR="00FB0D5A">
        <w:rPr>
          <w:rFonts w:cs="Arial"/>
          <w:szCs w:val="22"/>
        </w:rPr>
        <w:t xml:space="preserve"> and DVDs and </w:t>
      </w:r>
      <w:proofErr w:type="spellStart"/>
      <w:r w:rsidR="00FB0D5A">
        <w:rPr>
          <w:rFonts w:cs="Arial"/>
          <w:szCs w:val="22"/>
        </w:rPr>
        <w:t>Blu</w:t>
      </w:r>
      <w:proofErr w:type="spellEnd"/>
      <w:r w:rsidR="00FB0D5A">
        <w:rPr>
          <w:rFonts w:cs="Arial"/>
          <w:szCs w:val="22"/>
        </w:rPr>
        <w:t>-rays will have different icons</w:t>
      </w:r>
      <w:r w:rsidR="00CD13BE">
        <w:rPr>
          <w:rFonts w:cs="Arial"/>
          <w:szCs w:val="22"/>
        </w:rPr>
        <w:t xml:space="preserve">.  </w:t>
      </w:r>
      <w:r w:rsidR="00FB0D5A">
        <w:rPr>
          <w:rFonts w:cs="Arial"/>
          <w:szCs w:val="22"/>
        </w:rPr>
        <w:t>This will be driven by the coding in the 007 field.</w:t>
      </w:r>
    </w:p>
    <w:p w:rsidR="007B1E5A" w:rsidRDefault="00A03955" w:rsidP="007B1E5A">
      <w:pPr>
        <w:spacing w:after="240"/>
        <w:rPr>
          <w:rFonts w:cs="Arial"/>
          <w:szCs w:val="22"/>
        </w:rPr>
      </w:pPr>
      <w:r>
        <w:rPr>
          <w:rFonts w:cs="Arial"/>
          <w:szCs w:val="22"/>
        </w:rPr>
        <w:t>Lewis and Gutzwiller agreed to begin working on RDA cataloging templates.  Their goal is to have templates for books, DVDs and sound recordings completed by September.</w:t>
      </w:r>
    </w:p>
    <w:p w:rsidR="007B1E5A" w:rsidRDefault="007B1E5A" w:rsidP="007B1E5A">
      <w:pPr>
        <w:spacing w:after="240"/>
        <w:rPr>
          <w:rFonts w:cs="Arial"/>
          <w:szCs w:val="22"/>
        </w:rPr>
      </w:pPr>
      <w:r>
        <w:rPr>
          <w:rFonts w:cs="Arial"/>
          <w:szCs w:val="22"/>
        </w:rPr>
        <w:t>Childs explained that an auto-delete function for empty volumes can be set either locally or globally.  Carter made the motion to have this function set globally, affecting all Evergreen Indiana libraries.</w:t>
      </w:r>
    </w:p>
    <w:p w:rsidR="007B1E5A" w:rsidRDefault="007B1E5A" w:rsidP="007B1E5A">
      <w:pPr>
        <w:spacing w:after="240"/>
        <w:rPr>
          <w:rFonts w:cs="Arial"/>
          <w:szCs w:val="22"/>
        </w:rPr>
      </w:pPr>
      <w:proofErr w:type="spellStart"/>
      <w:r>
        <w:rPr>
          <w:rFonts w:cs="Arial"/>
          <w:szCs w:val="22"/>
        </w:rPr>
        <w:t>Emmrich</w:t>
      </w:r>
      <w:proofErr w:type="spellEnd"/>
      <w:r>
        <w:rPr>
          <w:rFonts w:cs="Arial"/>
          <w:szCs w:val="22"/>
        </w:rPr>
        <w:t xml:space="preserve"> seconded.  </w:t>
      </w:r>
      <w:r>
        <w:rPr>
          <w:rFonts w:cs="Arial"/>
          <w:szCs w:val="22"/>
        </w:rPr>
        <w:tab/>
      </w:r>
      <w:r>
        <w:rPr>
          <w:rFonts w:cs="Arial"/>
          <w:szCs w:val="22"/>
        </w:rPr>
        <w:tab/>
        <w:t>Unanimously approved.</w:t>
      </w:r>
    </w:p>
    <w:p w:rsidR="00A03955" w:rsidRDefault="00A03955" w:rsidP="007B1E5A">
      <w:pPr>
        <w:spacing w:after="240"/>
        <w:rPr>
          <w:rFonts w:cs="Arial"/>
          <w:szCs w:val="22"/>
        </w:rPr>
      </w:pPr>
      <w:r>
        <w:rPr>
          <w:rFonts w:cs="Arial"/>
          <w:szCs w:val="22"/>
        </w:rPr>
        <w:t>Childs will ask Bob Jackson to run a program to delete all existing empty volumes after the auto-delete is set globally.</w:t>
      </w:r>
    </w:p>
    <w:p w:rsidR="007B1E5A" w:rsidRDefault="00A03955" w:rsidP="007B1E5A">
      <w:pPr>
        <w:spacing w:after="240"/>
        <w:rPr>
          <w:rFonts w:cs="Arial"/>
          <w:szCs w:val="22"/>
        </w:rPr>
      </w:pPr>
      <w:r>
        <w:rPr>
          <w:rFonts w:cs="Arial"/>
          <w:szCs w:val="22"/>
        </w:rPr>
        <w:t>Carter revisited the problem with unset circulation modifiers and shelving locations.  Libraries should be encouraged to run a report identifying their records lacking circ</w:t>
      </w:r>
      <w:r w:rsidR="005952C4">
        <w:rPr>
          <w:rFonts w:cs="Arial"/>
          <w:szCs w:val="22"/>
        </w:rPr>
        <w:t>ulation</w:t>
      </w:r>
      <w:r>
        <w:rPr>
          <w:rFonts w:cs="Arial"/>
          <w:szCs w:val="22"/>
        </w:rPr>
        <w:t xml:space="preserve"> modifiers and/or having a ‘stacks’ shelving location.  She will ask her IT staff to submit a help desk ticket </w:t>
      </w:r>
      <w:r w:rsidR="005952C4">
        <w:rPr>
          <w:rFonts w:cs="Arial"/>
          <w:szCs w:val="22"/>
        </w:rPr>
        <w:t>to</w:t>
      </w:r>
      <w:r>
        <w:rPr>
          <w:rFonts w:cs="Arial"/>
          <w:szCs w:val="22"/>
        </w:rPr>
        <w:t xml:space="preserve"> have a consortium-wide report run.</w:t>
      </w:r>
    </w:p>
    <w:p w:rsidR="00A03955" w:rsidRDefault="00A03955" w:rsidP="007B1E5A">
      <w:pPr>
        <w:spacing w:after="240"/>
        <w:rPr>
          <w:rFonts w:cs="Arial"/>
          <w:szCs w:val="22"/>
        </w:rPr>
      </w:pPr>
      <w:r>
        <w:rPr>
          <w:rFonts w:cs="Arial"/>
          <w:szCs w:val="22"/>
        </w:rPr>
        <w:t>The Committee briefly discussed the possibility of hosting a session on original cataloging at the next EI Annual Meeting.</w:t>
      </w:r>
    </w:p>
    <w:p w:rsidR="00A03955" w:rsidRDefault="00A03955" w:rsidP="00A03955">
      <w:pPr>
        <w:spacing w:after="240"/>
        <w:rPr>
          <w:rFonts w:cs="Arial"/>
          <w:b/>
          <w:bCs/>
          <w:szCs w:val="22"/>
        </w:rPr>
      </w:pPr>
      <w:r>
        <w:rPr>
          <w:rFonts w:cs="Arial"/>
          <w:szCs w:val="22"/>
        </w:rPr>
        <w:t>Childs reminded the Committee that the next quarterly meeting has already be</w:t>
      </w:r>
      <w:r w:rsidR="005952C4">
        <w:rPr>
          <w:rFonts w:cs="Arial"/>
          <w:szCs w:val="22"/>
        </w:rPr>
        <w:t>en</w:t>
      </w:r>
      <w:r>
        <w:rPr>
          <w:rFonts w:cs="Arial"/>
          <w:szCs w:val="22"/>
        </w:rPr>
        <w:t xml:space="preserve"> scheduled for Thursday, September 5 at the Hussey-Mayfield Memorial Public Library, Zionsville, Indiana.</w:t>
      </w:r>
    </w:p>
    <w:p w:rsidR="007B1E5A" w:rsidRDefault="00A03955" w:rsidP="00F06F9A">
      <w:pPr>
        <w:spacing w:after="240"/>
        <w:rPr>
          <w:rFonts w:cs="Arial"/>
          <w:szCs w:val="22"/>
        </w:rPr>
      </w:pPr>
      <w:r>
        <w:rPr>
          <w:rFonts w:cs="Arial"/>
          <w:szCs w:val="22"/>
        </w:rPr>
        <w:t>The meeting was adjourned at 12:15 p.m.</w:t>
      </w:r>
    </w:p>
    <w:sectPr w:rsidR="007B1E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D1" w:rsidRDefault="00811AD1">
      <w:r>
        <w:separator/>
      </w:r>
    </w:p>
  </w:endnote>
  <w:endnote w:type="continuationSeparator" w:id="0">
    <w:p w:rsidR="00811AD1" w:rsidRDefault="0081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altName w:val="Tahoma"/>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D1" w:rsidRPr="000A75B7" w:rsidRDefault="00811AD1">
    <w:pPr>
      <w:pStyle w:val="Footer"/>
      <w:rPr>
        <w:sz w:val="18"/>
        <w:szCs w:val="18"/>
      </w:rPr>
    </w:pPr>
    <w:r w:rsidRPr="000A75B7">
      <w:rPr>
        <w:sz w:val="18"/>
        <w:szCs w:val="18"/>
      </w:rPr>
      <w:fldChar w:fldCharType="begin"/>
    </w:r>
    <w:r w:rsidRPr="000A75B7">
      <w:rPr>
        <w:sz w:val="18"/>
        <w:szCs w:val="18"/>
      </w:rPr>
      <w:instrText xml:space="preserve"> DATE \@ "M/d/yyyy" </w:instrText>
    </w:r>
    <w:r w:rsidRPr="000A75B7">
      <w:rPr>
        <w:sz w:val="18"/>
        <w:szCs w:val="18"/>
      </w:rPr>
      <w:fldChar w:fldCharType="separate"/>
    </w:r>
    <w:r w:rsidR="007C5DDC">
      <w:rPr>
        <w:noProof/>
        <w:sz w:val="18"/>
        <w:szCs w:val="18"/>
      </w:rPr>
      <w:t>6/27/2013</w:t>
    </w:r>
    <w:r w:rsidRPr="000A75B7">
      <w:rPr>
        <w:sz w:val="18"/>
        <w:szCs w:val="18"/>
      </w:rPr>
      <w:fldChar w:fldCharType="end"/>
    </w:r>
    <w:r>
      <w:tab/>
    </w:r>
    <w:r w:rsidRPr="000A75B7">
      <w:rPr>
        <w:sz w:val="18"/>
        <w:szCs w:val="18"/>
      </w:rPr>
      <w:t xml:space="preserve">Page </w:t>
    </w:r>
    <w:r w:rsidRPr="000A75B7">
      <w:rPr>
        <w:sz w:val="18"/>
        <w:szCs w:val="18"/>
      </w:rPr>
      <w:fldChar w:fldCharType="begin"/>
    </w:r>
    <w:r w:rsidRPr="000A75B7">
      <w:rPr>
        <w:sz w:val="18"/>
        <w:szCs w:val="18"/>
      </w:rPr>
      <w:instrText xml:space="preserve"> PAGE </w:instrText>
    </w:r>
    <w:r w:rsidRPr="000A75B7">
      <w:rPr>
        <w:sz w:val="18"/>
        <w:szCs w:val="18"/>
      </w:rPr>
      <w:fldChar w:fldCharType="separate"/>
    </w:r>
    <w:r w:rsidR="006B4EA7">
      <w:rPr>
        <w:noProof/>
        <w:sz w:val="18"/>
        <w:szCs w:val="18"/>
      </w:rPr>
      <w:t>3</w:t>
    </w:r>
    <w:r w:rsidRPr="000A75B7">
      <w:rPr>
        <w:sz w:val="18"/>
        <w:szCs w:val="18"/>
      </w:rPr>
      <w:fldChar w:fldCharType="end"/>
    </w:r>
    <w:r w:rsidRPr="000A75B7">
      <w:rPr>
        <w:sz w:val="18"/>
        <w:szCs w:val="18"/>
      </w:rPr>
      <w:t xml:space="preserve"> of </w:t>
    </w:r>
    <w:r w:rsidRPr="000A75B7">
      <w:rPr>
        <w:sz w:val="18"/>
        <w:szCs w:val="18"/>
      </w:rPr>
      <w:fldChar w:fldCharType="begin"/>
    </w:r>
    <w:r w:rsidRPr="000A75B7">
      <w:rPr>
        <w:sz w:val="18"/>
        <w:szCs w:val="18"/>
      </w:rPr>
      <w:instrText xml:space="preserve"> NUMPAGES </w:instrText>
    </w:r>
    <w:r w:rsidRPr="000A75B7">
      <w:rPr>
        <w:sz w:val="18"/>
        <w:szCs w:val="18"/>
      </w:rPr>
      <w:fldChar w:fldCharType="separate"/>
    </w:r>
    <w:r w:rsidR="006B4EA7">
      <w:rPr>
        <w:noProof/>
        <w:sz w:val="18"/>
        <w:szCs w:val="18"/>
      </w:rPr>
      <w:t>3</w:t>
    </w:r>
    <w:r w:rsidRPr="000A75B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D1" w:rsidRDefault="00811AD1">
      <w:r>
        <w:separator/>
      </w:r>
    </w:p>
  </w:footnote>
  <w:footnote w:type="continuationSeparator" w:id="0">
    <w:p w:rsidR="00811AD1" w:rsidRDefault="00811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C3A"/>
    <w:multiLevelType w:val="hybridMultilevel"/>
    <w:tmpl w:val="1A3AA7CC"/>
    <w:lvl w:ilvl="0" w:tplc="9AAC528A">
      <w:start w:val="1"/>
      <w:numFmt w:val="bullet"/>
      <w:lvlText w:val=""/>
      <w:lvlJc w:val="left"/>
      <w:pPr>
        <w:tabs>
          <w:tab w:val="num" w:pos="624"/>
        </w:tabs>
        <w:ind w:left="624"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0CB64658"/>
    <w:multiLevelType w:val="hybridMultilevel"/>
    <w:tmpl w:val="1A3AA7CC"/>
    <w:lvl w:ilvl="0" w:tplc="0409000F">
      <w:start w:val="1"/>
      <w:numFmt w:val="decimal"/>
      <w:lvlText w:val="%1."/>
      <w:lvlJc w:val="left"/>
      <w:pPr>
        <w:tabs>
          <w:tab w:val="num" w:pos="624"/>
        </w:tabs>
        <w:ind w:left="624" w:hanging="360"/>
      </w:p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17525B2D"/>
    <w:multiLevelType w:val="hybridMultilevel"/>
    <w:tmpl w:val="B68E1A9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nsid w:val="17D03624"/>
    <w:multiLevelType w:val="multilevel"/>
    <w:tmpl w:val="7ABE5F3C"/>
    <w:lvl w:ilvl="0">
      <w:start w:val="1"/>
      <w:numFmt w:val="bullet"/>
      <w:lvlText w:val="o"/>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hint="default"/>
      </w:rPr>
    </w:lvl>
    <w:lvl w:ilvl="2">
      <w:start w:val="1"/>
      <w:numFmt w:val="bullet"/>
      <w:lvlText w:val="o"/>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B7C1C85"/>
    <w:multiLevelType w:val="hybridMultilevel"/>
    <w:tmpl w:val="874A9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B4D1E"/>
    <w:multiLevelType w:val="hybridMultilevel"/>
    <w:tmpl w:val="95C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04012"/>
    <w:multiLevelType w:val="hybridMultilevel"/>
    <w:tmpl w:val="700A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54C0D"/>
    <w:multiLevelType w:val="hybridMultilevel"/>
    <w:tmpl w:val="94480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C34ABE"/>
    <w:multiLevelType w:val="hybridMultilevel"/>
    <w:tmpl w:val="57920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A64A75"/>
    <w:multiLevelType w:val="hybridMultilevel"/>
    <w:tmpl w:val="5A421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C13E75"/>
    <w:multiLevelType w:val="hybridMultilevel"/>
    <w:tmpl w:val="B012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C18F1"/>
    <w:multiLevelType w:val="hybridMultilevel"/>
    <w:tmpl w:val="1E2E35F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49049C"/>
    <w:multiLevelType w:val="hybridMultilevel"/>
    <w:tmpl w:val="005ABC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8A0747"/>
    <w:multiLevelType w:val="hybridMultilevel"/>
    <w:tmpl w:val="D8E4615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7F248C"/>
    <w:multiLevelType w:val="hybridMultilevel"/>
    <w:tmpl w:val="AB044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0218C0"/>
    <w:multiLevelType w:val="hybridMultilevel"/>
    <w:tmpl w:val="8348E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771B2C"/>
    <w:multiLevelType w:val="hybridMultilevel"/>
    <w:tmpl w:val="396E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B72CFA"/>
    <w:multiLevelType w:val="hybridMultilevel"/>
    <w:tmpl w:val="81A61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26434B"/>
    <w:multiLevelType w:val="hybridMultilevel"/>
    <w:tmpl w:val="87DCA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F36321"/>
    <w:multiLevelType w:val="hybridMultilevel"/>
    <w:tmpl w:val="7924F4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B73A91"/>
    <w:multiLevelType w:val="hybridMultilevel"/>
    <w:tmpl w:val="1A3AA7CC"/>
    <w:lvl w:ilvl="0" w:tplc="04090003">
      <w:start w:val="1"/>
      <w:numFmt w:val="bullet"/>
      <w:lvlText w:val="o"/>
      <w:lvlJc w:val="left"/>
      <w:pPr>
        <w:tabs>
          <w:tab w:val="num" w:pos="624"/>
        </w:tabs>
        <w:ind w:left="624"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nsid w:val="558F041A"/>
    <w:multiLevelType w:val="hybridMultilevel"/>
    <w:tmpl w:val="1FE619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60E2ED2"/>
    <w:multiLevelType w:val="hybridMultilevel"/>
    <w:tmpl w:val="DD98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190F7A"/>
    <w:multiLevelType w:val="hybridMultilevel"/>
    <w:tmpl w:val="EA148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63291A"/>
    <w:multiLevelType w:val="hybridMultilevel"/>
    <w:tmpl w:val="C65EAC3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EA46B1"/>
    <w:multiLevelType w:val="hybridMultilevel"/>
    <w:tmpl w:val="937EE46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DD02521"/>
    <w:multiLevelType w:val="hybridMultilevel"/>
    <w:tmpl w:val="1482FE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DF109C4"/>
    <w:multiLevelType w:val="hybridMultilevel"/>
    <w:tmpl w:val="C65EA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7D6D01"/>
    <w:multiLevelType w:val="hybridMultilevel"/>
    <w:tmpl w:val="FB5A78B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1170C2"/>
    <w:multiLevelType w:val="hybridMultilevel"/>
    <w:tmpl w:val="047E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4"/>
  </w:num>
  <w:num w:numId="4">
    <w:abstractNumId w:val="6"/>
  </w:num>
  <w:num w:numId="5">
    <w:abstractNumId w:val="26"/>
  </w:num>
  <w:num w:numId="6">
    <w:abstractNumId w:val="23"/>
  </w:num>
  <w:num w:numId="7">
    <w:abstractNumId w:val="27"/>
  </w:num>
  <w:num w:numId="8">
    <w:abstractNumId w:val="15"/>
  </w:num>
  <w:num w:numId="9">
    <w:abstractNumId w:val="25"/>
  </w:num>
  <w:num w:numId="10">
    <w:abstractNumId w:val="13"/>
  </w:num>
  <w:num w:numId="11">
    <w:abstractNumId w:val="24"/>
  </w:num>
  <w:num w:numId="12">
    <w:abstractNumId w:val="28"/>
  </w:num>
  <w:num w:numId="13">
    <w:abstractNumId w:val="11"/>
  </w:num>
  <w:num w:numId="14">
    <w:abstractNumId w:val="3"/>
  </w:num>
  <w:num w:numId="15">
    <w:abstractNumId w:val="17"/>
  </w:num>
  <w:num w:numId="16">
    <w:abstractNumId w:val="18"/>
  </w:num>
  <w:num w:numId="17">
    <w:abstractNumId w:val="4"/>
  </w:num>
  <w:num w:numId="18">
    <w:abstractNumId w:val="16"/>
  </w:num>
  <w:num w:numId="19">
    <w:abstractNumId w:val="12"/>
  </w:num>
  <w:num w:numId="20">
    <w:abstractNumId w:val="0"/>
  </w:num>
  <w:num w:numId="21">
    <w:abstractNumId w:val="20"/>
  </w:num>
  <w:num w:numId="22">
    <w:abstractNumId w:val="1"/>
  </w:num>
  <w:num w:numId="23">
    <w:abstractNumId w:val="22"/>
  </w:num>
  <w:num w:numId="24">
    <w:abstractNumId w:val="5"/>
  </w:num>
  <w:num w:numId="25">
    <w:abstractNumId w:val="9"/>
  </w:num>
  <w:num w:numId="26">
    <w:abstractNumId w:val="10"/>
  </w:num>
  <w:num w:numId="27">
    <w:abstractNumId w:val="21"/>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58"/>
    <w:rsid w:val="000159D5"/>
    <w:rsid w:val="00016D0C"/>
    <w:rsid w:val="000251B2"/>
    <w:rsid w:val="000416F7"/>
    <w:rsid w:val="00046527"/>
    <w:rsid w:val="00081170"/>
    <w:rsid w:val="00083644"/>
    <w:rsid w:val="000A75B7"/>
    <w:rsid w:val="000A7FBC"/>
    <w:rsid w:val="000C2BE5"/>
    <w:rsid w:val="000F47A0"/>
    <w:rsid w:val="001009EB"/>
    <w:rsid w:val="001126E6"/>
    <w:rsid w:val="001479ED"/>
    <w:rsid w:val="0015599B"/>
    <w:rsid w:val="001643AB"/>
    <w:rsid w:val="00173DC0"/>
    <w:rsid w:val="001B4D87"/>
    <w:rsid w:val="001B6A58"/>
    <w:rsid w:val="001C16E2"/>
    <w:rsid w:val="001D00BC"/>
    <w:rsid w:val="001D04CD"/>
    <w:rsid w:val="001E553D"/>
    <w:rsid w:val="001F5790"/>
    <w:rsid w:val="002042C7"/>
    <w:rsid w:val="002058C7"/>
    <w:rsid w:val="00210B16"/>
    <w:rsid w:val="002129A7"/>
    <w:rsid w:val="00254AD1"/>
    <w:rsid w:val="00257A71"/>
    <w:rsid w:val="0027132E"/>
    <w:rsid w:val="00282FE7"/>
    <w:rsid w:val="00295705"/>
    <w:rsid w:val="002A7360"/>
    <w:rsid w:val="002B2BD6"/>
    <w:rsid w:val="002B63FB"/>
    <w:rsid w:val="002C0F10"/>
    <w:rsid w:val="002D041A"/>
    <w:rsid w:val="002D3BED"/>
    <w:rsid w:val="002D7D3F"/>
    <w:rsid w:val="00302BBA"/>
    <w:rsid w:val="003063F0"/>
    <w:rsid w:val="00340220"/>
    <w:rsid w:val="003601AD"/>
    <w:rsid w:val="00371129"/>
    <w:rsid w:val="003829E9"/>
    <w:rsid w:val="00384F00"/>
    <w:rsid w:val="00386B03"/>
    <w:rsid w:val="003B0D31"/>
    <w:rsid w:val="003D066F"/>
    <w:rsid w:val="003D1419"/>
    <w:rsid w:val="003D4176"/>
    <w:rsid w:val="003E7587"/>
    <w:rsid w:val="00414C77"/>
    <w:rsid w:val="0047094D"/>
    <w:rsid w:val="00493A0B"/>
    <w:rsid w:val="004A026F"/>
    <w:rsid w:val="004A41AB"/>
    <w:rsid w:val="004B1AE4"/>
    <w:rsid w:val="004F78FE"/>
    <w:rsid w:val="00540B2E"/>
    <w:rsid w:val="005514A1"/>
    <w:rsid w:val="00553ED5"/>
    <w:rsid w:val="00560137"/>
    <w:rsid w:val="00570DF7"/>
    <w:rsid w:val="00590B98"/>
    <w:rsid w:val="005952C4"/>
    <w:rsid w:val="005C15C6"/>
    <w:rsid w:val="005E53E6"/>
    <w:rsid w:val="006119AB"/>
    <w:rsid w:val="00617468"/>
    <w:rsid w:val="00620275"/>
    <w:rsid w:val="00627B62"/>
    <w:rsid w:val="006424FC"/>
    <w:rsid w:val="00642C42"/>
    <w:rsid w:val="0064677C"/>
    <w:rsid w:val="00682F34"/>
    <w:rsid w:val="00690670"/>
    <w:rsid w:val="0069231D"/>
    <w:rsid w:val="006B4EA7"/>
    <w:rsid w:val="006B7777"/>
    <w:rsid w:val="006C6EF8"/>
    <w:rsid w:val="006D51B4"/>
    <w:rsid w:val="006F2106"/>
    <w:rsid w:val="007031F5"/>
    <w:rsid w:val="007130D8"/>
    <w:rsid w:val="00727CA7"/>
    <w:rsid w:val="007505F7"/>
    <w:rsid w:val="00764BAC"/>
    <w:rsid w:val="00775556"/>
    <w:rsid w:val="00780765"/>
    <w:rsid w:val="0079117D"/>
    <w:rsid w:val="007B1E5A"/>
    <w:rsid w:val="007B3B01"/>
    <w:rsid w:val="007C5DDC"/>
    <w:rsid w:val="007E63DE"/>
    <w:rsid w:val="00811AD1"/>
    <w:rsid w:val="00826E3F"/>
    <w:rsid w:val="008311C9"/>
    <w:rsid w:val="008612B3"/>
    <w:rsid w:val="00864D90"/>
    <w:rsid w:val="008744D7"/>
    <w:rsid w:val="00897E74"/>
    <w:rsid w:val="008B5ADA"/>
    <w:rsid w:val="008C746C"/>
    <w:rsid w:val="008F2FAD"/>
    <w:rsid w:val="008F6D4B"/>
    <w:rsid w:val="009179B7"/>
    <w:rsid w:val="00920912"/>
    <w:rsid w:val="00937AF9"/>
    <w:rsid w:val="009470EB"/>
    <w:rsid w:val="0095485D"/>
    <w:rsid w:val="00966A29"/>
    <w:rsid w:val="00970F51"/>
    <w:rsid w:val="00981823"/>
    <w:rsid w:val="00985EE7"/>
    <w:rsid w:val="009A04D4"/>
    <w:rsid w:val="009A602F"/>
    <w:rsid w:val="009B472B"/>
    <w:rsid w:val="009B6A03"/>
    <w:rsid w:val="009C2B3F"/>
    <w:rsid w:val="009C7643"/>
    <w:rsid w:val="009D3D9D"/>
    <w:rsid w:val="00A03955"/>
    <w:rsid w:val="00A074F5"/>
    <w:rsid w:val="00A40BEF"/>
    <w:rsid w:val="00A56CB4"/>
    <w:rsid w:val="00A63EA0"/>
    <w:rsid w:val="00A63F08"/>
    <w:rsid w:val="00A83891"/>
    <w:rsid w:val="00A86EFB"/>
    <w:rsid w:val="00A91D54"/>
    <w:rsid w:val="00AC727A"/>
    <w:rsid w:val="00AD1047"/>
    <w:rsid w:val="00AD3D6D"/>
    <w:rsid w:val="00AD6EAB"/>
    <w:rsid w:val="00AE6BB3"/>
    <w:rsid w:val="00AF687E"/>
    <w:rsid w:val="00B3111B"/>
    <w:rsid w:val="00B37683"/>
    <w:rsid w:val="00B42EC8"/>
    <w:rsid w:val="00B847BC"/>
    <w:rsid w:val="00B9513D"/>
    <w:rsid w:val="00BC3611"/>
    <w:rsid w:val="00BF225C"/>
    <w:rsid w:val="00C1166D"/>
    <w:rsid w:val="00C314AD"/>
    <w:rsid w:val="00C36893"/>
    <w:rsid w:val="00C40252"/>
    <w:rsid w:val="00C65312"/>
    <w:rsid w:val="00C67C55"/>
    <w:rsid w:val="00C700A0"/>
    <w:rsid w:val="00C735DA"/>
    <w:rsid w:val="00C740FE"/>
    <w:rsid w:val="00C76488"/>
    <w:rsid w:val="00CA0339"/>
    <w:rsid w:val="00CA5652"/>
    <w:rsid w:val="00CD13BE"/>
    <w:rsid w:val="00CD4D27"/>
    <w:rsid w:val="00CD6D25"/>
    <w:rsid w:val="00D1309B"/>
    <w:rsid w:val="00D15FFB"/>
    <w:rsid w:val="00D16FC0"/>
    <w:rsid w:val="00D35F56"/>
    <w:rsid w:val="00D36596"/>
    <w:rsid w:val="00D37B64"/>
    <w:rsid w:val="00D45DC4"/>
    <w:rsid w:val="00D927DD"/>
    <w:rsid w:val="00DB33FB"/>
    <w:rsid w:val="00DB76DC"/>
    <w:rsid w:val="00DB7E87"/>
    <w:rsid w:val="00DE3BDC"/>
    <w:rsid w:val="00E46BE8"/>
    <w:rsid w:val="00E514D2"/>
    <w:rsid w:val="00E61E52"/>
    <w:rsid w:val="00E762BB"/>
    <w:rsid w:val="00E93A5F"/>
    <w:rsid w:val="00EC78AC"/>
    <w:rsid w:val="00ED0B51"/>
    <w:rsid w:val="00F0317C"/>
    <w:rsid w:val="00F06F9A"/>
    <w:rsid w:val="00F11816"/>
    <w:rsid w:val="00F14BE5"/>
    <w:rsid w:val="00F200DD"/>
    <w:rsid w:val="00F64233"/>
    <w:rsid w:val="00F77A97"/>
    <w:rsid w:val="00F900B2"/>
    <w:rsid w:val="00F92620"/>
    <w:rsid w:val="00F958B3"/>
    <w:rsid w:val="00FB0D5A"/>
    <w:rsid w:val="00FB3667"/>
    <w:rsid w:val="00FD41B3"/>
    <w:rsid w:val="00F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haroni"/>
      <w:sz w:val="24"/>
      <w:szCs w:val="28"/>
    </w:rPr>
  </w:style>
  <w:style w:type="paragraph" w:styleId="Heading1">
    <w:name w:val="heading 1"/>
    <w:basedOn w:val="Normal"/>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qFormat/>
    <w:pPr>
      <w:keepNext/>
      <w:outlineLvl w:val="1"/>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szCs w:val="22"/>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680"/>
        <w:tab w:val="right" w:pos="9360"/>
      </w:tabs>
    </w:pPr>
  </w:style>
  <w:style w:type="character" w:customStyle="1" w:styleId="CharChar1">
    <w:name w:val="Char Char1"/>
    <w:rPr>
      <w:sz w:val="24"/>
      <w:szCs w:val="24"/>
    </w:rPr>
  </w:style>
  <w:style w:type="paragraph" w:styleId="Footer">
    <w:name w:val="footer"/>
    <w:basedOn w:val="Normal"/>
    <w:semiHidden/>
    <w:pPr>
      <w:tabs>
        <w:tab w:val="center" w:pos="4680"/>
        <w:tab w:val="right" w:pos="9360"/>
      </w:tabs>
    </w:pPr>
  </w:style>
  <w:style w:type="character" w:customStyle="1" w:styleId="CharChar">
    <w:name w:val="Char Char"/>
    <w:rPr>
      <w:sz w:val="24"/>
      <w:szCs w:val="24"/>
    </w:r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ListParagraph">
    <w:name w:val="List Paragraph"/>
    <w:basedOn w:val="Normal"/>
    <w:uiPriority w:val="34"/>
    <w:qFormat/>
    <w:rsid w:val="00FB3667"/>
    <w:pPr>
      <w:ind w:left="720"/>
      <w:contextualSpacing/>
    </w:pPr>
  </w:style>
  <w:style w:type="character" w:styleId="Hyperlink">
    <w:name w:val="Hyperlink"/>
    <w:basedOn w:val="DefaultParagraphFont"/>
    <w:uiPriority w:val="99"/>
    <w:unhideWhenUsed/>
    <w:rsid w:val="003829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haroni"/>
      <w:sz w:val="24"/>
      <w:szCs w:val="28"/>
    </w:rPr>
  </w:style>
  <w:style w:type="paragraph" w:styleId="Heading1">
    <w:name w:val="heading 1"/>
    <w:basedOn w:val="Normal"/>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qFormat/>
    <w:pPr>
      <w:keepNext/>
      <w:outlineLvl w:val="1"/>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szCs w:val="22"/>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680"/>
        <w:tab w:val="right" w:pos="9360"/>
      </w:tabs>
    </w:pPr>
  </w:style>
  <w:style w:type="character" w:customStyle="1" w:styleId="CharChar1">
    <w:name w:val="Char Char1"/>
    <w:rPr>
      <w:sz w:val="24"/>
      <w:szCs w:val="24"/>
    </w:rPr>
  </w:style>
  <w:style w:type="paragraph" w:styleId="Footer">
    <w:name w:val="footer"/>
    <w:basedOn w:val="Normal"/>
    <w:semiHidden/>
    <w:pPr>
      <w:tabs>
        <w:tab w:val="center" w:pos="4680"/>
        <w:tab w:val="right" w:pos="9360"/>
      </w:tabs>
    </w:pPr>
  </w:style>
  <w:style w:type="character" w:customStyle="1" w:styleId="CharChar">
    <w:name w:val="Char Char"/>
    <w:rPr>
      <w:sz w:val="24"/>
      <w:szCs w:val="24"/>
    </w:r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ListParagraph">
    <w:name w:val="List Paragraph"/>
    <w:basedOn w:val="Normal"/>
    <w:uiPriority w:val="34"/>
    <w:qFormat/>
    <w:rsid w:val="00FB3667"/>
    <w:pPr>
      <w:ind w:left="720"/>
      <w:contextualSpacing/>
    </w:pPr>
  </w:style>
  <w:style w:type="character" w:styleId="Hyperlink">
    <w:name w:val="Hyperlink"/>
    <w:basedOn w:val="DefaultParagraphFont"/>
    <w:uiPriority w:val="99"/>
    <w:unhideWhenUsed/>
    <w:rsid w:val="00382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9480">
      <w:bodyDiv w:val="1"/>
      <w:marLeft w:val="0"/>
      <w:marRight w:val="0"/>
      <w:marTop w:val="0"/>
      <w:marBottom w:val="0"/>
      <w:divBdr>
        <w:top w:val="none" w:sz="0" w:space="0" w:color="auto"/>
        <w:left w:val="none" w:sz="0" w:space="0" w:color="auto"/>
        <w:bottom w:val="none" w:sz="0" w:space="0" w:color="auto"/>
        <w:right w:val="none" w:sz="0" w:space="0" w:color="auto"/>
      </w:divBdr>
    </w:div>
    <w:div w:id="142700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9105E-DDDF-450F-ADBD-2ED46C9D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876</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State of Indiana</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clemmer</dc:creator>
  <cp:lastModifiedBy>Marlane</cp:lastModifiedBy>
  <cp:revision>6</cp:revision>
  <cp:lastPrinted>2012-05-22T13:14:00Z</cp:lastPrinted>
  <dcterms:created xsi:type="dcterms:W3CDTF">2013-06-19T16:55:00Z</dcterms:created>
  <dcterms:modified xsi:type="dcterms:W3CDTF">2013-06-27T18:54:00Z</dcterms:modified>
</cp:coreProperties>
</file>